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4D988" w14:textId="77777777" w:rsidR="00B71A5D" w:rsidRDefault="00B71A5D" w:rsidP="00BD72EA">
      <w:pPr>
        <w:spacing w:line="480" w:lineRule="auto"/>
        <w:jc w:val="center"/>
        <w:rPr>
          <w:rFonts w:ascii="Times New Roman" w:hAnsi="Times New Roman" w:cs="Times New Roman"/>
          <w:sz w:val="24"/>
          <w:szCs w:val="24"/>
        </w:rPr>
      </w:pPr>
    </w:p>
    <w:p w14:paraId="58F90F83" w14:textId="77777777" w:rsidR="00B71A5D" w:rsidRDefault="00B71A5D" w:rsidP="00BD72EA">
      <w:pPr>
        <w:spacing w:line="480" w:lineRule="auto"/>
        <w:jc w:val="center"/>
        <w:rPr>
          <w:rFonts w:ascii="Times New Roman" w:hAnsi="Times New Roman" w:cs="Times New Roman"/>
          <w:sz w:val="24"/>
          <w:szCs w:val="24"/>
        </w:rPr>
      </w:pPr>
    </w:p>
    <w:p w14:paraId="34198BA7" w14:textId="77777777" w:rsidR="00B71A5D" w:rsidRDefault="00B71A5D" w:rsidP="00BD72EA">
      <w:pPr>
        <w:spacing w:line="480" w:lineRule="auto"/>
        <w:jc w:val="center"/>
        <w:rPr>
          <w:rFonts w:ascii="Times New Roman" w:hAnsi="Times New Roman" w:cs="Times New Roman"/>
          <w:sz w:val="24"/>
          <w:szCs w:val="24"/>
        </w:rPr>
      </w:pPr>
    </w:p>
    <w:p w14:paraId="0DCA672E" w14:textId="77777777" w:rsidR="00B71A5D" w:rsidRDefault="00B71A5D" w:rsidP="00BD72EA">
      <w:pPr>
        <w:spacing w:line="480" w:lineRule="auto"/>
        <w:jc w:val="center"/>
        <w:rPr>
          <w:rFonts w:ascii="Times New Roman" w:hAnsi="Times New Roman" w:cs="Times New Roman"/>
          <w:sz w:val="24"/>
          <w:szCs w:val="24"/>
        </w:rPr>
      </w:pPr>
    </w:p>
    <w:p w14:paraId="769544A3" w14:textId="77777777" w:rsidR="00B71A5D" w:rsidRDefault="00B71A5D" w:rsidP="00BD72EA">
      <w:pPr>
        <w:spacing w:line="480" w:lineRule="auto"/>
        <w:jc w:val="center"/>
        <w:rPr>
          <w:rFonts w:ascii="Times New Roman" w:hAnsi="Times New Roman" w:cs="Times New Roman"/>
          <w:sz w:val="24"/>
          <w:szCs w:val="24"/>
        </w:rPr>
      </w:pPr>
    </w:p>
    <w:p w14:paraId="112FCD46" w14:textId="77777777" w:rsidR="00B71A5D" w:rsidRDefault="00B71A5D" w:rsidP="00BD72EA">
      <w:pPr>
        <w:spacing w:line="480" w:lineRule="auto"/>
        <w:jc w:val="center"/>
        <w:rPr>
          <w:rFonts w:ascii="Times New Roman" w:hAnsi="Times New Roman" w:cs="Times New Roman"/>
          <w:sz w:val="24"/>
          <w:szCs w:val="24"/>
        </w:rPr>
      </w:pPr>
    </w:p>
    <w:p w14:paraId="22ECF4CE" w14:textId="77777777" w:rsidR="00B71A5D" w:rsidRDefault="00B71A5D" w:rsidP="00BD72EA">
      <w:pPr>
        <w:spacing w:line="480" w:lineRule="auto"/>
        <w:jc w:val="center"/>
        <w:rPr>
          <w:rFonts w:ascii="Times New Roman" w:hAnsi="Times New Roman" w:cs="Times New Roman"/>
          <w:sz w:val="24"/>
          <w:szCs w:val="24"/>
        </w:rPr>
      </w:pPr>
    </w:p>
    <w:p w14:paraId="10353CE2" w14:textId="4AEAFDC9" w:rsidR="00E403C8" w:rsidRDefault="00B25949" w:rsidP="00BD72EA">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of Importation</w:t>
      </w:r>
    </w:p>
    <w:p w14:paraId="605484B5" w14:textId="08FAA779" w:rsidR="00B71A5D" w:rsidRDefault="00B25949" w:rsidP="00BD72E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12F777AB" w14:textId="44716172" w:rsidR="00B71A5D" w:rsidRDefault="00B25949" w:rsidP="00BD72E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CB43924" w14:textId="79E4A04A" w:rsidR="00B71A5D" w:rsidRPr="001B690A" w:rsidRDefault="00B25949" w:rsidP="00BD72E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F501F9F" w14:textId="77777777" w:rsidR="00B71A5D" w:rsidRDefault="00B71A5D" w:rsidP="00BD72EA">
      <w:pPr>
        <w:spacing w:after="0" w:line="480" w:lineRule="auto"/>
        <w:rPr>
          <w:rFonts w:ascii="Times New Roman" w:hAnsi="Times New Roman" w:cs="Times New Roman"/>
          <w:b/>
          <w:bCs/>
          <w:sz w:val="24"/>
          <w:szCs w:val="24"/>
        </w:rPr>
      </w:pPr>
    </w:p>
    <w:p w14:paraId="2AD868B0" w14:textId="77777777" w:rsidR="00B71A5D" w:rsidRDefault="00B71A5D" w:rsidP="00BD72EA">
      <w:pPr>
        <w:spacing w:after="0" w:line="480" w:lineRule="auto"/>
        <w:rPr>
          <w:rFonts w:ascii="Times New Roman" w:hAnsi="Times New Roman" w:cs="Times New Roman"/>
          <w:b/>
          <w:bCs/>
          <w:sz w:val="24"/>
          <w:szCs w:val="24"/>
        </w:rPr>
      </w:pPr>
    </w:p>
    <w:p w14:paraId="4B2F8A97" w14:textId="77777777" w:rsidR="00B71A5D" w:rsidRDefault="00B25949" w:rsidP="00BD72EA">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4F7F71EC" w14:textId="2B10E34E" w:rsidR="00B71A5D" w:rsidRPr="00FC5804" w:rsidRDefault="00B25949" w:rsidP="00BD72EA">
      <w:pPr>
        <w:spacing w:after="0" w:line="48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The Ethics of Importing </w:t>
      </w:r>
      <w:r w:rsidR="001B690A" w:rsidRPr="001B690A">
        <w:rPr>
          <w:rFonts w:ascii="Times New Roman" w:hAnsi="Times New Roman" w:cs="Times New Roman"/>
          <w:b/>
          <w:bCs/>
          <w:sz w:val="24"/>
          <w:szCs w:val="24"/>
        </w:rPr>
        <w:t>Apple iPhon</w:t>
      </w:r>
      <w:r>
        <w:rPr>
          <w:rFonts w:ascii="Times New Roman" w:hAnsi="Times New Roman" w:cs="Times New Roman"/>
          <w:b/>
          <w:bCs/>
          <w:sz w:val="24"/>
          <w:szCs w:val="24"/>
        </w:rPr>
        <w:t>e to Canada</w:t>
      </w:r>
    </w:p>
    <w:p w14:paraId="26EB55ED" w14:textId="777841D9" w:rsidR="00B71A5D"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Introduction</w:t>
      </w:r>
    </w:p>
    <w:p w14:paraId="5B8318D1" w14:textId="3857CFDA" w:rsidR="00B71A5D"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 xml:space="preserve">Apple is a multinational and an international electronics company based in the united states. The company designs and manufactures Apple iPhones, which operate on the iOS operating system. The company imports mobile phones to almost all the world nations, and Canada is amongst the nations that benefit a lot from importing the Apple iPhone. </w:t>
      </w:r>
    </w:p>
    <w:p w14:paraId="4883564A" w14:textId="52B16397" w:rsidR="00B71A5D"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Problem Statement</w:t>
      </w:r>
    </w:p>
    <w:p w14:paraId="035E4608" w14:textId="4542B866" w:rsidR="00B71A5D"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 xml:space="preserve">The Apple iPhone is one of the commodities of Apple Inc. that sells in many countries worldwide. Through a multinational chain of purchasing and selling, it has become a critical process of analyzing capital, labor, technology, and cost to facilitate consumer access to the iPhone. In trying to minimize cost, it is crucial to understand what makes the phone special. </w:t>
      </w:r>
    </w:p>
    <w:p w14:paraId="3E834771" w14:textId="2C2547D4" w:rsidR="00C30755" w:rsidRDefault="00BC15CE"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Current Conditions (</w:t>
      </w:r>
      <w:r w:rsidR="00B25949">
        <w:rPr>
          <w:rFonts w:ascii="Times New Roman" w:eastAsia="Times New Roman" w:hAnsi="Times New Roman" w:cs="Times New Roman"/>
          <w:color w:val="000000"/>
          <w:sz w:val="24"/>
          <w:szCs w:val="24"/>
          <w:lang w:val="en-CA"/>
        </w:rPr>
        <w:t>Background Information</w:t>
      </w:r>
      <w:r>
        <w:rPr>
          <w:rFonts w:ascii="Times New Roman" w:eastAsia="Times New Roman" w:hAnsi="Times New Roman" w:cs="Times New Roman"/>
          <w:color w:val="000000"/>
          <w:sz w:val="24"/>
          <w:szCs w:val="24"/>
          <w:lang w:val="en-CA"/>
        </w:rPr>
        <w:t>)</w:t>
      </w:r>
    </w:p>
    <w:p w14:paraId="38FDAD04" w14:textId="23E502A1" w:rsidR="00C30755"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 xml:space="preserve">The Apple iPhone has emerged to be amongst the world's best profitable products through robust technology and excellent software services. The company was founded by Steve Jobs and had its headquarters in Cupertino, California. </w:t>
      </w:r>
      <w:r w:rsidR="007274B8">
        <w:rPr>
          <w:rFonts w:ascii="Times New Roman" w:eastAsia="Times New Roman" w:hAnsi="Times New Roman" w:cs="Times New Roman"/>
          <w:color w:val="000000"/>
          <w:sz w:val="24"/>
          <w:szCs w:val="24"/>
          <w:lang w:val="en-CA"/>
        </w:rPr>
        <w:t xml:space="preserve">The iPhone is one of the most popular devices produced and sold by Apple and accounts for over US $ 137 billion of the total Apple revenue. </w:t>
      </w:r>
      <w:r w:rsidR="0058318E">
        <w:rPr>
          <w:rFonts w:ascii="Times New Roman" w:eastAsia="Times New Roman" w:hAnsi="Times New Roman" w:cs="Times New Roman"/>
          <w:color w:val="000000"/>
          <w:sz w:val="24"/>
          <w:szCs w:val="24"/>
          <w:lang w:val="en-CA"/>
        </w:rPr>
        <w:t xml:space="preserve">The first Apple iPhone was released in 2007, although its history is dated long before. </w:t>
      </w:r>
    </w:p>
    <w:p w14:paraId="3C2CC9BC" w14:textId="19AB1908" w:rsidR="005C230D"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Strategic Goal</w:t>
      </w:r>
    </w:p>
    <w:p w14:paraId="53EC0A4B" w14:textId="211F2552" w:rsidR="005C230D"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 xml:space="preserve">In this research study, I hope to point out the ethical issues facing the Apple iPhone and how they may impact Canada's importation. It can be achieved through fair and just competition, </w:t>
      </w:r>
      <w:r>
        <w:rPr>
          <w:rFonts w:ascii="Times New Roman" w:eastAsia="Times New Roman" w:hAnsi="Times New Roman" w:cs="Times New Roman"/>
          <w:color w:val="000000"/>
          <w:sz w:val="24"/>
          <w:szCs w:val="24"/>
          <w:lang w:val="en-CA"/>
        </w:rPr>
        <w:lastRenderedPageBreak/>
        <w:t xml:space="preserve">ensuring community involvement through conducting corporate </w:t>
      </w:r>
      <w:r w:rsidR="00C376D5">
        <w:rPr>
          <w:rFonts w:ascii="Times New Roman" w:eastAsia="Times New Roman" w:hAnsi="Times New Roman" w:cs="Times New Roman"/>
          <w:color w:val="000000"/>
          <w:sz w:val="24"/>
          <w:szCs w:val="24"/>
          <w:lang w:val="en-CA"/>
        </w:rPr>
        <w:t xml:space="preserve">responsibility, and ensuring human rights protection, especially their employees. </w:t>
      </w:r>
    </w:p>
    <w:p w14:paraId="42E773E2" w14:textId="4F93B949" w:rsidR="00A008EA"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Objectives</w:t>
      </w:r>
    </w:p>
    <w:p w14:paraId="713805F3" w14:textId="1FD36415" w:rsidR="00A008EA"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 xml:space="preserve">The study's main objective is to build the right Apple iPhone brand name by pointing out unethical gaps that can be positively corrected to improve iOS mobile phones' importation to Canada. </w:t>
      </w:r>
    </w:p>
    <w:p w14:paraId="0BB330DB" w14:textId="0ACF12CA" w:rsidR="00D71502"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Analysis</w:t>
      </w:r>
    </w:p>
    <w:p w14:paraId="45107B37" w14:textId="69DE266E" w:rsidR="00D71502"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 xml:space="preserve">Apple's iPhone faces several issues in the Canadian market. Among them are stiff competition from other higher-quality mobile phone products, restricted advertising, and promotion, blindly entering the world of non-competency, incompatibility of the iOS with other phone programs, allegations of unauthorized tracking, and unfair practices in the industry. </w:t>
      </w:r>
      <w:r w:rsidR="00287D73">
        <w:rPr>
          <w:rFonts w:ascii="Times New Roman" w:eastAsia="Times New Roman" w:hAnsi="Times New Roman" w:cs="Times New Roman"/>
          <w:color w:val="000000"/>
          <w:sz w:val="24"/>
          <w:szCs w:val="24"/>
          <w:lang w:val="en-CA"/>
        </w:rPr>
        <w:t xml:space="preserve">Besides these issues, the company is also faced with threats like the disruption of the supply chain, the outbreak of Covid-19, high tariffs from Canada, and stiffly rising competition. Lawsuits have also been filed against the company. </w:t>
      </w:r>
      <w:r w:rsidR="003B2301">
        <w:rPr>
          <w:rFonts w:ascii="Times New Roman" w:eastAsia="Times New Roman" w:hAnsi="Times New Roman" w:cs="Times New Roman"/>
          <w:color w:val="000000"/>
          <w:sz w:val="24"/>
          <w:szCs w:val="24"/>
          <w:lang w:val="en-CA"/>
        </w:rPr>
        <w:t xml:space="preserve">According to All Answers (2018), Apple has a history of human rights violations and environmental pollution. Apple mistreats its employees by overworking and underpaying them. </w:t>
      </w:r>
      <w:r w:rsidR="00D02DCF">
        <w:rPr>
          <w:rFonts w:ascii="Times New Roman" w:eastAsia="Times New Roman" w:hAnsi="Times New Roman" w:cs="Times New Roman"/>
          <w:color w:val="000000"/>
          <w:sz w:val="24"/>
          <w:szCs w:val="24"/>
          <w:lang w:val="en-CA"/>
        </w:rPr>
        <w:t xml:space="preserve">The report also points out that Apple has faced heavy criticism for illegally obtaining components from other producers and rebranding them as their own. </w:t>
      </w:r>
      <w:r w:rsidR="00D14B94">
        <w:rPr>
          <w:rFonts w:ascii="Times New Roman" w:eastAsia="Times New Roman" w:hAnsi="Times New Roman" w:cs="Times New Roman"/>
          <w:color w:val="000000"/>
          <w:sz w:val="24"/>
          <w:szCs w:val="24"/>
          <w:lang w:val="en-CA"/>
        </w:rPr>
        <w:t>These ethical issues</w:t>
      </w:r>
      <w:r w:rsidR="00B404F6">
        <w:rPr>
          <w:rFonts w:ascii="Times New Roman" w:eastAsia="Times New Roman" w:hAnsi="Times New Roman" w:cs="Times New Roman"/>
          <w:color w:val="000000"/>
          <w:sz w:val="24"/>
          <w:szCs w:val="24"/>
          <w:lang w:val="en-CA"/>
        </w:rPr>
        <w:t xml:space="preserve"> destroy the image and the </w:t>
      </w:r>
      <w:r w:rsidR="00D14B94">
        <w:rPr>
          <w:rFonts w:ascii="Times New Roman" w:eastAsia="Times New Roman" w:hAnsi="Times New Roman" w:cs="Times New Roman"/>
          <w:color w:val="000000"/>
          <w:sz w:val="24"/>
          <w:szCs w:val="24"/>
          <w:lang w:val="en-CA"/>
        </w:rPr>
        <w:t>reputation</w:t>
      </w:r>
      <w:r w:rsidR="00B404F6">
        <w:rPr>
          <w:rFonts w:ascii="Times New Roman" w:eastAsia="Times New Roman" w:hAnsi="Times New Roman" w:cs="Times New Roman"/>
          <w:color w:val="000000"/>
          <w:sz w:val="24"/>
          <w:szCs w:val="24"/>
          <w:lang w:val="en-CA"/>
        </w:rPr>
        <w:t xml:space="preserve"> of the company name, hence scaring consumers. </w:t>
      </w:r>
    </w:p>
    <w:p w14:paraId="774B2F8C" w14:textId="1A6C0513" w:rsidR="00D14B94" w:rsidRDefault="00D14B94" w:rsidP="00BD72EA">
      <w:pPr>
        <w:spacing w:before="274" w:after="0" w:line="480" w:lineRule="auto"/>
        <w:ind w:firstLine="720"/>
        <w:rPr>
          <w:rFonts w:ascii="Times New Roman" w:eastAsia="Times New Roman" w:hAnsi="Times New Roman" w:cs="Times New Roman"/>
          <w:color w:val="000000"/>
          <w:sz w:val="24"/>
          <w:szCs w:val="24"/>
          <w:lang w:val="en-CA"/>
        </w:rPr>
      </w:pPr>
    </w:p>
    <w:p w14:paraId="3D0B5D14" w14:textId="513503FF" w:rsidR="00D14B94"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Alternative Actions</w:t>
      </w:r>
    </w:p>
    <w:p w14:paraId="79E72706" w14:textId="3C1D37CA" w:rsidR="00D14B94"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lastRenderedPageBreak/>
        <w:t xml:space="preserve">Following the criticisms made against the company, Apple developed a program named Supplier Code of Conduct that provided a way forward for the organization to distribute duties and </w:t>
      </w:r>
      <w:r w:rsidR="009F2D18">
        <w:rPr>
          <w:rFonts w:ascii="Times New Roman" w:eastAsia="Times New Roman" w:hAnsi="Times New Roman" w:cs="Times New Roman"/>
          <w:color w:val="000000"/>
          <w:sz w:val="24"/>
          <w:szCs w:val="24"/>
          <w:lang w:val="en-CA"/>
        </w:rPr>
        <w:t xml:space="preserve">hold employees responsible for their actions. Through the code of conduct, all the company employees are committed to a safe chain of distribution, and the organization also follows its employees with respect and dignity. The manufacturing process is also environmentally accountable. </w:t>
      </w:r>
    </w:p>
    <w:p w14:paraId="47F20C49" w14:textId="63C271A6" w:rsidR="009E0DBA"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Evaluation of Alternatives</w:t>
      </w:r>
    </w:p>
    <w:p w14:paraId="6283EE51" w14:textId="316F8CAA" w:rsidR="009E0DBA" w:rsidRPr="00B71A5D" w:rsidRDefault="00B25949" w:rsidP="00BD72EA">
      <w:pPr>
        <w:spacing w:before="274" w:after="0"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 xml:space="preserve">Apple iPhone can also set up and implement partnership programs to help boost the supply chain management. The partnership can also </w:t>
      </w:r>
      <w:r w:rsidR="00DB65BE">
        <w:rPr>
          <w:rFonts w:ascii="Times New Roman" w:eastAsia="Times New Roman" w:hAnsi="Times New Roman" w:cs="Times New Roman"/>
          <w:color w:val="000000"/>
          <w:sz w:val="24"/>
          <w:szCs w:val="24"/>
          <w:lang w:val="en-CA"/>
        </w:rPr>
        <w:t>help corporate and ecological duty distribution</w:t>
      </w:r>
      <w:r w:rsidR="009574D3">
        <w:rPr>
          <w:rFonts w:ascii="Times New Roman" w:eastAsia="Times New Roman" w:hAnsi="Times New Roman" w:cs="Times New Roman"/>
          <w:color w:val="000000"/>
          <w:sz w:val="24"/>
          <w:szCs w:val="24"/>
          <w:lang w:val="en-CA"/>
        </w:rPr>
        <w:t xml:space="preserve"> ensure business responsibility, morality and straightforwardness, and work security. </w:t>
      </w:r>
      <w:r w:rsidR="00C831A0">
        <w:rPr>
          <w:rFonts w:ascii="Times New Roman" w:eastAsia="Times New Roman" w:hAnsi="Times New Roman" w:cs="Times New Roman"/>
          <w:color w:val="000000"/>
          <w:sz w:val="24"/>
          <w:szCs w:val="24"/>
          <w:lang w:val="en-CA"/>
        </w:rPr>
        <w:t xml:space="preserve">For the cases mentioned above, overworking and underpaying the employees can be explained using the utilitarian theory. </w:t>
      </w:r>
      <w:r w:rsidR="00EC7947">
        <w:rPr>
          <w:rFonts w:ascii="Times New Roman" w:eastAsia="Times New Roman" w:hAnsi="Times New Roman" w:cs="Times New Roman"/>
          <w:color w:val="000000"/>
          <w:sz w:val="24"/>
          <w:szCs w:val="24"/>
          <w:lang w:val="en-CA"/>
        </w:rPr>
        <w:t xml:space="preserve">According to the theory, if more people are satisfied with the product, the smaller dissatisfied employees can be ignored. </w:t>
      </w:r>
    </w:p>
    <w:p w14:paraId="68000F93" w14:textId="053CEB2C" w:rsidR="00C831A0" w:rsidRDefault="00B25949" w:rsidP="00BD72EA">
      <w:pPr>
        <w:spacing w:before="100" w:beforeAutospacing="1" w:after="274"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Recommend</w:t>
      </w:r>
      <w:r w:rsidR="00BC15CE">
        <w:rPr>
          <w:rFonts w:ascii="Times New Roman" w:eastAsia="Times New Roman" w:hAnsi="Times New Roman" w:cs="Times New Roman"/>
          <w:color w:val="000000"/>
          <w:sz w:val="24"/>
          <w:szCs w:val="24"/>
          <w:lang w:val="en-CA"/>
        </w:rPr>
        <w:t>ed Action</w:t>
      </w:r>
    </w:p>
    <w:p w14:paraId="7FF27C36" w14:textId="3E7058DC" w:rsidR="00764182" w:rsidRDefault="00B25949" w:rsidP="00BD72EA">
      <w:pPr>
        <w:spacing w:before="100" w:beforeAutospacing="1" w:after="274" w:line="480" w:lineRule="auto"/>
        <w:ind w:firstLine="720"/>
        <w:rPr>
          <w:rFonts w:ascii="Times New Roman" w:eastAsia="Times New Roman" w:hAnsi="Times New Roman" w:cs="Times New Roman"/>
          <w:color w:val="000000"/>
          <w:sz w:val="24"/>
          <w:szCs w:val="24"/>
          <w:lang w:val="en-CA"/>
        </w:rPr>
      </w:pPr>
      <w:r>
        <w:rPr>
          <w:rFonts w:ascii="Times New Roman" w:eastAsia="Times New Roman" w:hAnsi="Times New Roman" w:cs="Times New Roman"/>
          <w:color w:val="000000"/>
          <w:sz w:val="24"/>
          <w:szCs w:val="24"/>
          <w:lang w:val="en-CA"/>
        </w:rPr>
        <w:t xml:space="preserve">The utilitarian theory does not provide a solution to the ethical problems facing Apple. Both consumers and employees need to be happy and satisfied. In my opinion, importing mobile phones at a lower price and keeping both parties satisfied and content with their work can solve it. </w:t>
      </w:r>
    </w:p>
    <w:p w14:paraId="770DD0E0" w14:textId="1820278C" w:rsidR="00795D78" w:rsidRDefault="00795D78" w:rsidP="00BD72EA">
      <w:pPr>
        <w:spacing w:before="100" w:beforeAutospacing="1" w:after="274" w:line="480" w:lineRule="auto"/>
        <w:ind w:firstLine="720"/>
        <w:rPr>
          <w:rFonts w:ascii="Times New Roman" w:eastAsia="Times New Roman" w:hAnsi="Times New Roman" w:cs="Times New Roman"/>
          <w:color w:val="000000"/>
          <w:sz w:val="24"/>
          <w:szCs w:val="24"/>
          <w:lang w:val="en-CA"/>
        </w:rPr>
      </w:pPr>
    </w:p>
    <w:p w14:paraId="2499D1D8" w14:textId="77777777" w:rsidR="00795D78" w:rsidRDefault="00795D78" w:rsidP="00BD72EA">
      <w:pPr>
        <w:spacing w:before="100" w:beforeAutospacing="1" w:after="274" w:line="480" w:lineRule="auto"/>
        <w:ind w:firstLine="720"/>
        <w:rPr>
          <w:rFonts w:ascii="Times New Roman" w:eastAsia="Times New Roman" w:hAnsi="Times New Roman" w:cs="Times New Roman"/>
          <w:color w:val="000000"/>
          <w:sz w:val="24"/>
          <w:szCs w:val="24"/>
          <w:lang w:val="en-CA"/>
        </w:rPr>
      </w:pPr>
    </w:p>
    <w:p w14:paraId="34BCD37A" w14:textId="47FAD171" w:rsidR="001B690A" w:rsidRPr="00795D78" w:rsidRDefault="00B25949" w:rsidP="00795D78">
      <w:pPr>
        <w:spacing w:line="480" w:lineRule="auto"/>
        <w:rPr>
          <w:rFonts w:ascii="Times New Roman" w:eastAsia="Times New Roman" w:hAnsi="Times New Roman" w:cs="Times New Roman"/>
          <w:b/>
          <w:bCs/>
          <w:color w:val="000000"/>
          <w:sz w:val="24"/>
          <w:szCs w:val="24"/>
          <w:lang w:val="en-CA"/>
        </w:rPr>
      </w:pPr>
      <w:r>
        <w:rPr>
          <w:rFonts w:ascii="Times New Roman" w:eastAsia="Times New Roman" w:hAnsi="Times New Roman" w:cs="Times New Roman"/>
          <w:b/>
          <w:bCs/>
          <w:color w:val="000000"/>
          <w:sz w:val="24"/>
          <w:szCs w:val="24"/>
          <w:lang w:val="en-CA"/>
        </w:rPr>
        <w:br w:type="page"/>
      </w:r>
      <w:r>
        <w:rPr>
          <w:rFonts w:ascii="Times New Roman" w:eastAsia="Times New Roman" w:hAnsi="Times New Roman" w:cs="Times New Roman"/>
          <w:b/>
          <w:bCs/>
          <w:color w:val="000000"/>
          <w:sz w:val="24"/>
          <w:szCs w:val="24"/>
          <w:lang w:val="en-CA"/>
        </w:rPr>
        <w:lastRenderedPageBreak/>
        <w:t>Reference</w:t>
      </w:r>
      <w:r w:rsidR="00A804B4">
        <w:rPr>
          <w:rFonts w:ascii="Times New Roman" w:eastAsia="Times New Roman" w:hAnsi="Times New Roman" w:cs="Times New Roman"/>
          <w:b/>
          <w:bCs/>
          <w:color w:val="000000"/>
          <w:sz w:val="24"/>
          <w:szCs w:val="24"/>
          <w:lang w:val="en-CA"/>
        </w:rPr>
        <w:t>s</w:t>
      </w:r>
    </w:p>
    <w:p w14:paraId="3E712837" w14:textId="55F45AC7" w:rsidR="00805147" w:rsidRPr="00BD72EA" w:rsidRDefault="00B25949" w:rsidP="00BD72EA">
      <w:pPr>
        <w:spacing w:line="480" w:lineRule="auto"/>
        <w:ind w:left="720" w:hanging="720"/>
        <w:rPr>
          <w:rFonts w:ascii="Times New Roman" w:hAnsi="Times New Roman" w:cs="Times New Roman"/>
          <w:sz w:val="24"/>
          <w:szCs w:val="24"/>
        </w:rPr>
      </w:pPr>
      <w:r w:rsidRPr="00BD72EA">
        <w:rPr>
          <w:rFonts w:ascii="Times New Roman" w:hAnsi="Times New Roman" w:cs="Times New Roman"/>
          <w:sz w:val="24"/>
          <w:szCs w:val="24"/>
        </w:rPr>
        <w:t xml:space="preserve">All Answers Ltd. (November 2018). Ethical Issues faced by Apple. Retrieved from </w:t>
      </w:r>
      <w:hyperlink r:id="rId7" w:history="1">
        <w:r w:rsidR="00BD72EA" w:rsidRPr="00BD72EA">
          <w:rPr>
            <w:rStyle w:val="Hyperlink"/>
            <w:rFonts w:ascii="Times New Roman" w:hAnsi="Times New Roman" w:cs="Times New Roman"/>
            <w:sz w:val="24"/>
            <w:szCs w:val="24"/>
          </w:rPr>
          <w:t>https://businessteacher.org/reports/ethical-issues-faced-by-apple.php?vref=1</w:t>
        </w:r>
      </w:hyperlink>
      <w:r w:rsidR="00BD72EA" w:rsidRPr="00BD72EA">
        <w:rPr>
          <w:rFonts w:ascii="Times New Roman" w:hAnsi="Times New Roman" w:cs="Times New Roman"/>
          <w:sz w:val="24"/>
          <w:szCs w:val="24"/>
        </w:rPr>
        <w:t xml:space="preserve"> </w:t>
      </w:r>
    </w:p>
    <w:p w14:paraId="6A5B4056" w14:textId="7BA01057" w:rsidR="00E403C8" w:rsidRPr="00BD72EA" w:rsidRDefault="00B25949" w:rsidP="00BD72EA">
      <w:pPr>
        <w:spacing w:line="480" w:lineRule="auto"/>
        <w:ind w:left="720" w:hanging="720"/>
        <w:rPr>
          <w:rFonts w:ascii="Times New Roman" w:hAnsi="Times New Roman" w:cs="Times New Roman"/>
          <w:sz w:val="24"/>
          <w:szCs w:val="24"/>
        </w:rPr>
      </w:pPr>
      <w:r w:rsidRPr="00BD72EA">
        <w:rPr>
          <w:rFonts w:ascii="Times New Roman" w:hAnsi="Times New Roman" w:cs="Times New Roman"/>
          <w:color w:val="222222"/>
          <w:sz w:val="24"/>
          <w:szCs w:val="24"/>
          <w:shd w:val="clear" w:color="auto" w:fill="FFFFFF"/>
        </w:rPr>
        <w:t xml:space="preserve">Kuglin, C., Crosser, R. L., &amp; Haynes, J. J. (2017). Apple, Inc., the UAE, and Joplin, Missouri: An Ethical </w:t>
      </w:r>
      <w:proofErr w:type="gramStart"/>
      <w:r w:rsidRPr="00BD72EA">
        <w:rPr>
          <w:rFonts w:ascii="Times New Roman" w:hAnsi="Times New Roman" w:cs="Times New Roman"/>
          <w:color w:val="222222"/>
          <w:sz w:val="24"/>
          <w:szCs w:val="24"/>
          <w:shd w:val="clear" w:color="auto" w:fill="FFFFFF"/>
        </w:rPr>
        <w:t>Opportunity?.</w:t>
      </w:r>
      <w:proofErr w:type="gramEnd"/>
      <w:r w:rsidRPr="00BD72EA">
        <w:rPr>
          <w:rFonts w:ascii="Times New Roman" w:hAnsi="Times New Roman" w:cs="Times New Roman"/>
          <w:color w:val="222222"/>
          <w:sz w:val="24"/>
          <w:szCs w:val="24"/>
          <w:shd w:val="clear" w:color="auto" w:fill="FFFFFF"/>
        </w:rPr>
        <w:t> </w:t>
      </w:r>
      <w:r w:rsidRPr="00BD72EA">
        <w:rPr>
          <w:rFonts w:ascii="Times New Roman" w:hAnsi="Times New Roman" w:cs="Times New Roman"/>
          <w:i/>
          <w:iCs/>
          <w:color w:val="222222"/>
          <w:sz w:val="24"/>
          <w:szCs w:val="24"/>
          <w:shd w:val="clear" w:color="auto" w:fill="FFFFFF"/>
        </w:rPr>
        <w:t>Journal of Critical Incidents</w:t>
      </w:r>
      <w:r w:rsidRPr="00BD72EA">
        <w:rPr>
          <w:rFonts w:ascii="Times New Roman" w:hAnsi="Times New Roman" w:cs="Times New Roman"/>
          <w:color w:val="222222"/>
          <w:sz w:val="24"/>
          <w:szCs w:val="24"/>
          <w:shd w:val="clear" w:color="auto" w:fill="FFFFFF"/>
        </w:rPr>
        <w:t>, </w:t>
      </w:r>
      <w:r w:rsidRPr="00BD72EA">
        <w:rPr>
          <w:rFonts w:ascii="Times New Roman" w:hAnsi="Times New Roman" w:cs="Times New Roman"/>
          <w:i/>
          <w:iCs/>
          <w:color w:val="222222"/>
          <w:sz w:val="24"/>
          <w:szCs w:val="24"/>
          <w:shd w:val="clear" w:color="auto" w:fill="FFFFFF"/>
        </w:rPr>
        <w:t>10</w:t>
      </w:r>
      <w:r w:rsidRPr="00BD72EA">
        <w:rPr>
          <w:rFonts w:ascii="Times New Roman" w:hAnsi="Times New Roman" w:cs="Times New Roman"/>
          <w:color w:val="222222"/>
          <w:sz w:val="24"/>
          <w:szCs w:val="24"/>
          <w:shd w:val="clear" w:color="auto" w:fill="FFFFFF"/>
        </w:rPr>
        <w:t>.</w:t>
      </w:r>
    </w:p>
    <w:sectPr w:rsidR="00E403C8" w:rsidRPr="00BD72EA" w:rsidSect="001E06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02CDCD" w14:textId="77777777" w:rsidR="007057F8" w:rsidRDefault="007057F8">
      <w:pPr>
        <w:spacing w:after="0" w:line="240" w:lineRule="auto"/>
      </w:pPr>
      <w:r>
        <w:separator/>
      </w:r>
    </w:p>
  </w:endnote>
  <w:endnote w:type="continuationSeparator" w:id="0">
    <w:p w14:paraId="212CEAE5" w14:textId="77777777" w:rsidR="007057F8" w:rsidRDefault="00705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200A2" w14:textId="77777777" w:rsidR="007057F8" w:rsidRDefault="007057F8">
      <w:pPr>
        <w:spacing w:after="0" w:line="240" w:lineRule="auto"/>
      </w:pPr>
      <w:r>
        <w:separator/>
      </w:r>
    </w:p>
  </w:footnote>
  <w:footnote w:type="continuationSeparator" w:id="0">
    <w:p w14:paraId="2A0F0550" w14:textId="77777777" w:rsidR="007057F8" w:rsidRDefault="00705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0128311"/>
      <w:docPartObj>
        <w:docPartGallery w:val="Page Numbers (Top of Page)"/>
        <w:docPartUnique/>
      </w:docPartObj>
    </w:sdtPr>
    <w:sdtEndPr>
      <w:rPr>
        <w:noProof/>
      </w:rPr>
    </w:sdtEndPr>
    <w:sdtContent>
      <w:p w14:paraId="44CEABC3" w14:textId="65FDE4A2" w:rsidR="001E069B" w:rsidRDefault="00B2594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BB9DA1B" w14:textId="77777777" w:rsidR="001E069B" w:rsidRDefault="001E06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B2D65" w14:textId="02FCDE78" w:rsidR="001E069B" w:rsidRPr="001E069B" w:rsidRDefault="00B25949">
    <w:pPr>
      <w:pStyle w:val="Header"/>
      <w:rPr>
        <w:rFonts w:ascii="Times New Roman" w:hAnsi="Times New Roman" w:cs="Times New Roman"/>
        <w:sz w:val="24"/>
        <w:szCs w:val="24"/>
      </w:rPr>
    </w:pPr>
    <w:r w:rsidRPr="001E069B">
      <w:rPr>
        <w:rFonts w:ascii="Times New Roman" w:hAnsi="Times New Roman" w:cs="Times New Roman"/>
        <w:sz w:val="24"/>
        <w:szCs w:val="24"/>
      </w:rPr>
      <w:t>Running Head: ETHICS OF IMPORTATION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F17ED"/>
    <w:multiLevelType w:val="multilevel"/>
    <w:tmpl w:val="32D22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3C8"/>
    <w:rsid w:val="000C4700"/>
    <w:rsid w:val="000E52E9"/>
    <w:rsid w:val="001B690A"/>
    <w:rsid w:val="001C6CFD"/>
    <w:rsid w:val="001E069B"/>
    <w:rsid w:val="00287D73"/>
    <w:rsid w:val="002B2D68"/>
    <w:rsid w:val="003A5B81"/>
    <w:rsid w:val="003B2301"/>
    <w:rsid w:val="00400479"/>
    <w:rsid w:val="004E1E80"/>
    <w:rsid w:val="0058318E"/>
    <w:rsid w:val="005A059A"/>
    <w:rsid w:val="005C1B24"/>
    <w:rsid w:val="005C230D"/>
    <w:rsid w:val="005D2551"/>
    <w:rsid w:val="006A5C4D"/>
    <w:rsid w:val="006B060B"/>
    <w:rsid w:val="006C7CDF"/>
    <w:rsid w:val="007057F8"/>
    <w:rsid w:val="007274B8"/>
    <w:rsid w:val="00756D06"/>
    <w:rsid w:val="00764182"/>
    <w:rsid w:val="00795D78"/>
    <w:rsid w:val="007E7DEC"/>
    <w:rsid w:val="00805147"/>
    <w:rsid w:val="008B427F"/>
    <w:rsid w:val="00902BBF"/>
    <w:rsid w:val="009574D3"/>
    <w:rsid w:val="009D1532"/>
    <w:rsid w:val="009E0DBA"/>
    <w:rsid w:val="009F2D18"/>
    <w:rsid w:val="00A008EA"/>
    <w:rsid w:val="00A127A1"/>
    <w:rsid w:val="00A804B4"/>
    <w:rsid w:val="00B25949"/>
    <w:rsid w:val="00B404F6"/>
    <w:rsid w:val="00B557EA"/>
    <w:rsid w:val="00B71A5D"/>
    <w:rsid w:val="00BC15CE"/>
    <w:rsid w:val="00BD72EA"/>
    <w:rsid w:val="00C30755"/>
    <w:rsid w:val="00C376D5"/>
    <w:rsid w:val="00C831A0"/>
    <w:rsid w:val="00D02DCF"/>
    <w:rsid w:val="00D14B94"/>
    <w:rsid w:val="00D71502"/>
    <w:rsid w:val="00DB65BE"/>
    <w:rsid w:val="00E403C8"/>
    <w:rsid w:val="00EC7947"/>
    <w:rsid w:val="00FC5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E0DAA"/>
  <w15:chartTrackingRefBased/>
  <w15:docId w15:val="{7C655950-AC05-45CA-AF6B-C75BDCDCD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690A"/>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Header">
    <w:name w:val="header"/>
    <w:basedOn w:val="Normal"/>
    <w:link w:val="HeaderChar"/>
    <w:uiPriority w:val="99"/>
    <w:unhideWhenUsed/>
    <w:rsid w:val="001E0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69B"/>
  </w:style>
  <w:style w:type="paragraph" w:styleId="Footer">
    <w:name w:val="footer"/>
    <w:basedOn w:val="Normal"/>
    <w:link w:val="FooterChar"/>
    <w:uiPriority w:val="99"/>
    <w:unhideWhenUsed/>
    <w:rsid w:val="001E0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69B"/>
  </w:style>
  <w:style w:type="character" w:styleId="Hyperlink">
    <w:name w:val="Hyperlink"/>
    <w:basedOn w:val="DefaultParagraphFont"/>
    <w:uiPriority w:val="99"/>
    <w:unhideWhenUsed/>
    <w:rsid w:val="00805147"/>
    <w:rPr>
      <w:color w:val="0563C1" w:themeColor="hyperlink"/>
      <w:u w:val="single"/>
    </w:rPr>
  </w:style>
  <w:style w:type="character" w:customStyle="1" w:styleId="UnresolvedMention1">
    <w:name w:val="Unresolved Mention1"/>
    <w:basedOn w:val="DefaultParagraphFont"/>
    <w:uiPriority w:val="99"/>
    <w:semiHidden/>
    <w:unhideWhenUsed/>
    <w:rsid w:val="00805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usinessteacher.org/reports/ethical-issues-faced-by-apple.php?vref=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Honey</dc:creator>
  <cp:lastModifiedBy>Yusef Jomaa</cp:lastModifiedBy>
  <cp:revision>3</cp:revision>
  <dcterms:created xsi:type="dcterms:W3CDTF">2021-02-04T16:52:00Z</dcterms:created>
  <dcterms:modified xsi:type="dcterms:W3CDTF">2021-02-04T18:27:00Z</dcterms:modified>
</cp:coreProperties>
</file>